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4A" w:rsidRPr="007125B2" w:rsidRDefault="00B24179" w:rsidP="0081564A">
      <w:pPr>
        <w:jc w:val="both"/>
        <w:rPr>
          <w:rFonts w:ascii="Times New Roman" w:hAnsi="Times New Roman" w:cs="Times New Roman"/>
          <w:sz w:val="36"/>
          <w:szCs w:val="36"/>
        </w:rPr>
      </w:pPr>
      <w:r w:rsidRPr="00B24179">
        <w:rPr>
          <w:rFonts w:ascii="Times New Roman" w:hAnsi="Times New Roman" w:cs="Times New Roman"/>
          <w:b/>
          <w:sz w:val="36"/>
          <w:szCs w:val="36"/>
        </w:rPr>
        <w:t xml:space="preserve">20 декабря 2024 г. в </w:t>
      </w:r>
      <w:r w:rsidRPr="008E19B7">
        <w:rPr>
          <w:rFonts w:ascii="Times New Roman" w:hAnsi="Times New Roman" w:cs="Times New Roman"/>
          <w:b/>
          <w:sz w:val="36"/>
          <w:szCs w:val="36"/>
        </w:rPr>
        <w:t>10-00</w:t>
      </w:r>
      <w:r w:rsidRPr="00B2417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125B2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Pr="00B24179">
        <w:rPr>
          <w:rFonts w:ascii="Times New Roman" w:hAnsi="Times New Roman" w:cs="Times New Roman"/>
          <w:b/>
          <w:sz w:val="36"/>
          <w:szCs w:val="36"/>
        </w:rPr>
        <w:t xml:space="preserve"> Сулейманова Карима Абдуллаевича на тему: «Совершенствование технологии газобетона в доавтоклавный период» </w:t>
      </w:r>
      <w:bookmarkStart w:id="0" w:name="_GoBack"/>
      <w:r w:rsidRPr="007125B2">
        <w:rPr>
          <w:rFonts w:ascii="Times New Roman" w:hAnsi="Times New Roman" w:cs="Times New Roman"/>
          <w:sz w:val="36"/>
          <w:szCs w:val="36"/>
        </w:rPr>
        <w:t>по специальности 2.1.5. «Строительные материалы и изделия»,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bookmarkEnd w:id="0"/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81564A" w:rsidP="00B241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</w:t>
      </w:r>
      <w:r w:rsidR="001015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технических 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наук, профессор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B24179" w:rsidRPr="00B241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Лесовик Валерий Станиславович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81564A" w:rsidP="00B241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B24179" w:rsidRPr="00B24179">
        <w:rPr>
          <w:rFonts w:ascii="Times New Roman" w:hAnsi="Times New Roman" w:cs="Times New Roman"/>
          <w:b/>
          <w:sz w:val="36"/>
          <w:szCs w:val="36"/>
        </w:rPr>
        <w:t>Кудяков</w:t>
      </w:r>
      <w:proofErr w:type="spellEnd"/>
      <w:r w:rsidR="00B24179" w:rsidRPr="00B24179">
        <w:rPr>
          <w:rFonts w:ascii="Times New Roman" w:hAnsi="Times New Roman" w:cs="Times New Roman"/>
          <w:b/>
          <w:sz w:val="36"/>
          <w:szCs w:val="36"/>
        </w:rPr>
        <w:t xml:space="preserve"> Александр Иванович</w:t>
      </w:r>
    </w:p>
    <w:p w:rsidR="0081564A" w:rsidRPr="0081564A" w:rsidRDefault="009259D4" w:rsidP="00B241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81564A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доцент</w:t>
      </w:r>
      <w:r w:rsidR="0081564A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B24179" w:rsidRPr="00B241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Павленко Наталья Викторовна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B24179" w:rsidP="0081564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1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«Национальный исследовательский Московский государственный строительный университет»</w:t>
      </w:r>
    </w:p>
    <w:p w:rsidR="00A00EE6" w:rsidRPr="0081564A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48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2"/>
        <w:gridCol w:w="9355"/>
      </w:tblGrid>
      <w:tr w:rsidR="008E19B7" w:rsidTr="008E19B7">
        <w:tc>
          <w:tcPr>
            <w:tcW w:w="148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lastRenderedPageBreak/>
              <w:t>ОБЩАЯ ИНФОРМАЦИЯ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18.10.2024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№1 от 18.10.2024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5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https://vak.minobrnauki.gov.ru/advert/115756413001</w:t>
              </w:r>
            </w:hyperlink>
          </w:p>
        </w:tc>
      </w:tr>
      <w:tr w:rsidR="008E19B7" w:rsidTr="008E19B7">
        <w:tc>
          <w:tcPr>
            <w:tcW w:w="148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Тип диссертации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Кандидатская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Сулейманов </w:t>
            </w:r>
            <w:proofErr w:type="gram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Карим</w:t>
            </w:r>
            <w:proofErr w:type="gramEnd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Абдуллаевич</w:t>
            </w:r>
            <w:proofErr w:type="spellEnd"/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Совершенствование технологии газобетона в </w:t>
            </w:r>
            <w:proofErr w:type="spell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доавтоклавный</w:t>
            </w:r>
            <w:proofErr w:type="spellEnd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 период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2.1.5. - Строительные материалы и изделия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Технические науки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24.2.276.02 (Д 212.014.07)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ФГБОУ </w:t>
            </w:r>
            <w:proofErr w:type="gram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ВО</w:t>
            </w:r>
            <w:proofErr w:type="gramEnd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6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7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https://gos_att.bstu.ru/news/Suleymanov</w:t>
              </w:r>
            </w:hyperlink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8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https://gos_att.bstu.ru/dis/Suleymanov</w:t>
              </w:r>
            </w:hyperlink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9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https://gos_att.bstu.ru/dis/Suleymanov</w:t>
              </w:r>
            </w:hyperlink>
          </w:p>
        </w:tc>
      </w:tr>
      <w:tr w:rsidR="008E19B7" w:rsidTr="008E19B7">
        <w:tc>
          <w:tcPr>
            <w:tcW w:w="148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Ул. Костюкова, д. 46, г. Белгород, 308012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20.12.2024</w:t>
            </w:r>
          </w:p>
        </w:tc>
      </w:tr>
      <w:tr w:rsidR="008E19B7" w:rsidTr="008E19B7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9B7" w:rsidRDefault="008E19B7" w:rsidP="008E19B7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10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</w:tbl>
    <w:p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697B37"/>
    <w:rsid w:val="000371C6"/>
    <w:rsid w:val="00061E05"/>
    <w:rsid w:val="000674CC"/>
    <w:rsid w:val="000D44AD"/>
    <w:rsid w:val="000F18B1"/>
    <w:rsid w:val="00101520"/>
    <w:rsid w:val="00155A98"/>
    <w:rsid w:val="002D24D9"/>
    <w:rsid w:val="0030553B"/>
    <w:rsid w:val="00336A9D"/>
    <w:rsid w:val="004A7AE5"/>
    <w:rsid w:val="004E344D"/>
    <w:rsid w:val="00507C6F"/>
    <w:rsid w:val="00510BDB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A5B8E"/>
    <w:rsid w:val="006B2D36"/>
    <w:rsid w:val="006E2AD1"/>
    <w:rsid w:val="007125B2"/>
    <w:rsid w:val="007D740B"/>
    <w:rsid w:val="0081564A"/>
    <w:rsid w:val="00845D31"/>
    <w:rsid w:val="00894333"/>
    <w:rsid w:val="008C564A"/>
    <w:rsid w:val="008E19B7"/>
    <w:rsid w:val="009259D4"/>
    <w:rsid w:val="00943683"/>
    <w:rsid w:val="009763DD"/>
    <w:rsid w:val="00A00EE6"/>
    <w:rsid w:val="00A72693"/>
    <w:rsid w:val="00AA7D7A"/>
    <w:rsid w:val="00AD722D"/>
    <w:rsid w:val="00B24179"/>
    <w:rsid w:val="00B60404"/>
    <w:rsid w:val="00B904F1"/>
    <w:rsid w:val="00BE34EE"/>
    <w:rsid w:val="00C27691"/>
    <w:rsid w:val="00D5521E"/>
    <w:rsid w:val="00DF0A1C"/>
    <w:rsid w:val="00DF4E26"/>
    <w:rsid w:val="00E66E09"/>
    <w:rsid w:val="00E76BE9"/>
    <w:rsid w:val="00EA0460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2D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Suleyman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Suleyman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756413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756413001" TargetMode="External"/><Relationship Id="rId10" Type="http://schemas.openxmlformats.org/officeDocument/2006/relationships/hyperlink" Target="https://vak.minobrnauki.gov.ru/advert/115756413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Suleyman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10</cp:revision>
  <cp:lastPrinted>2019-05-13T05:24:00Z</cp:lastPrinted>
  <dcterms:created xsi:type="dcterms:W3CDTF">2021-10-18T08:25:00Z</dcterms:created>
  <dcterms:modified xsi:type="dcterms:W3CDTF">2024-10-18T10:19:00Z</dcterms:modified>
</cp:coreProperties>
</file>